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Name_______________________________________Date___________Block______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opperplate" w:cs="Copperplate" w:hAnsi="Copperplate" w:eastAsia="Copperplate"/>
          <w:b w:val="1"/>
          <w:bCs w:val="1"/>
          <w:sz w:val="28"/>
          <w:szCs w:val="28"/>
          <w:u w:color="000000"/>
          <w:rtl w:val="0"/>
          <w:lang w:val="en-US"/>
        </w:rPr>
      </w:pPr>
      <w:r>
        <w:rPr>
          <w:rFonts w:ascii="Copperplate"/>
          <w:sz w:val="28"/>
          <w:szCs w:val="28"/>
          <w:u w:color="000000"/>
          <w:rtl w:val="0"/>
          <w:lang w:val="en-US"/>
        </w:rPr>
        <w:t xml:space="preserve">PRACTICE </w:t>
      </w:r>
      <w:r>
        <w:rPr>
          <w:rFonts w:ascii="Copperplate"/>
          <w:b w:val="1"/>
          <w:bCs w:val="1"/>
          <w:sz w:val="28"/>
          <w:szCs w:val="28"/>
          <w:u w:color="000000"/>
          <w:rtl w:val="0"/>
          <w:lang w:val="en-US"/>
        </w:rPr>
        <w:t xml:space="preserve">Quiz </w:t>
      </w:r>
      <w:r>
        <w:rPr>
          <w:rFonts w:hAnsi="Copperplate" w:hint="default"/>
          <w:b w:val="1"/>
          <w:bCs w:val="1"/>
          <w:sz w:val="28"/>
          <w:szCs w:val="28"/>
          <w:u w:color="000000"/>
          <w:rtl w:val="0"/>
          <w:lang w:val="en-US"/>
        </w:rPr>
        <w:t xml:space="preserve">– </w:t>
      </w:r>
      <w:r>
        <w:rPr>
          <w:rFonts w:ascii="Copperplate"/>
          <w:b w:val="1"/>
          <w:bCs w:val="1"/>
          <w:sz w:val="28"/>
          <w:szCs w:val="28"/>
          <w:u w:color="000000"/>
          <w:rtl w:val="0"/>
          <w:lang w:val="en-US"/>
        </w:rPr>
        <w:t>Complex Numbers</w:t>
      </w:r>
    </w:p>
    <w:p>
      <w:pPr>
        <w:pStyle w:val="Body"/>
        <w:bidi w:val="0"/>
        <w:ind w:left="0" w:right="0" w:firstLine="0"/>
        <w:jc w:val="left"/>
        <w:rPr>
          <w:rFonts w:ascii="Copperplate Gothic Bold" w:cs="Copperplate Gothic Bold" w:hAnsi="Copperplate Gothic Bold" w:eastAsia="Copperplate Gothic Bold"/>
          <w:b w:val="1"/>
          <w:bCs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Concept Questions: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1)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“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”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is short for ________________________ </w:t>
        <w:tab/>
        <w:t xml:space="preserve">2) Give either definition for 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 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  <w:t>Simplify: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3)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(12+15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) + (5-3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)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ab/>
        <w:tab/>
        <w:tab/>
        <w:t xml:space="preserve">4)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(10+3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) - (2-7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)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ab/>
        <w:tab/>
        <w:tab/>
        <w:t xml:space="preserve">5)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(3+7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)(5+2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)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420666</wp:posOffset>
            </wp:positionH>
            <wp:positionV relativeFrom="line">
              <wp:posOffset>228754</wp:posOffset>
            </wp:positionV>
            <wp:extent cx="617537" cy="334935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asted-image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537" cy="3349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drawing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2495550</wp:posOffset>
            </wp:positionH>
            <wp:positionV relativeFrom="line">
              <wp:posOffset>190320</wp:posOffset>
            </wp:positionV>
            <wp:extent cx="1168400" cy="330200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pasted-image.png"/>
                    <pic:cNvPicPr/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330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6) </w:t>
        <w:tab/>
        <w:tab/>
        <w:t>7)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Solve </w:t>
        <w:tab/>
        <w:tab/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 xml:space="preserve">      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Name_______________________________________Date___________Block______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opperplate" w:cs="Copperplate" w:hAnsi="Copperplate" w:eastAsia="Copperplate"/>
          <w:b w:val="1"/>
          <w:bCs w:val="1"/>
          <w:sz w:val="28"/>
          <w:szCs w:val="28"/>
          <w:u w:color="000000"/>
          <w:rtl w:val="0"/>
          <w:lang w:val="en-US"/>
        </w:rPr>
      </w:pPr>
      <w:r>
        <w:rPr>
          <w:rFonts w:ascii="Copperplate"/>
          <w:sz w:val="28"/>
          <w:szCs w:val="28"/>
          <w:u w:color="000000"/>
          <w:rtl w:val="0"/>
          <w:lang w:val="en-US"/>
        </w:rPr>
        <w:t xml:space="preserve">PRACTICE </w:t>
      </w:r>
      <w:r>
        <w:rPr>
          <w:rFonts w:ascii="Copperplate"/>
          <w:b w:val="1"/>
          <w:bCs w:val="1"/>
          <w:sz w:val="28"/>
          <w:szCs w:val="28"/>
          <w:u w:color="000000"/>
          <w:rtl w:val="0"/>
          <w:lang w:val="en-US"/>
        </w:rPr>
        <w:t xml:space="preserve">Quiz </w:t>
      </w:r>
      <w:r>
        <w:rPr>
          <w:rFonts w:hAnsi="Copperplate" w:hint="default"/>
          <w:b w:val="1"/>
          <w:bCs w:val="1"/>
          <w:sz w:val="28"/>
          <w:szCs w:val="28"/>
          <w:u w:color="000000"/>
          <w:rtl w:val="0"/>
          <w:lang w:val="en-US"/>
        </w:rPr>
        <w:t xml:space="preserve">– </w:t>
      </w:r>
      <w:r>
        <w:rPr>
          <w:rFonts w:ascii="Copperplate"/>
          <w:b w:val="1"/>
          <w:bCs w:val="1"/>
          <w:sz w:val="28"/>
          <w:szCs w:val="28"/>
          <w:u w:color="000000"/>
          <w:rtl w:val="0"/>
          <w:lang w:val="en-US"/>
        </w:rPr>
        <w:t>Complex Numbers</w:t>
      </w:r>
    </w:p>
    <w:p>
      <w:pPr>
        <w:pStyle w:val="Body"/>
        <w:bidi w:val="0"/>
        <w:ind w:left="0" w:right="0" w:firstLine="0"/>
        <w:jc w:val="left"/>
        <w:rPr>
          <w:rFonts w:ascii="Copperplate Gothic Bold" w:cs="Copperplate Gothic Bold" w:hAnsi="Copperplate Gothic Bold" w:eastAsia="Copperplate Gothic Bold"/>
          <w:b w:val="1"/>
          <w:bCs w:val="1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Concept Questions: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1)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“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”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is short for ________________________ </w:t>
        <w:tab/>
        <w:t xml:space="preserve">2) Give either definition for 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 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b w:val="1"/>
          <w:bCs w:val="1"/>
          <w:sz w:val="24"/>
          <w:szCs w:val="24"/>
          <w:u w:color="000000"/>
          <w:rtl w:val="0"/>
          <w:lang w:val="en-US"/>
        </w:rPr>
        <w:t>Simplify: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3)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(12+15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) + (5-3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)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ab/>
        <w:tab/>
        <w:tab/>
        <w:t xml:space="preserve">4)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(10+3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) - (2-7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)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ab/>
        <w:tab/>
        <w:tab/>
        <w:t xml:space="preserve">5)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(3+7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)(5+2</w:t>
      </w:r>
      <w:r>
        <w:rPr>
          <w:rFonts w:ascii="Cambria" w:cs="Cambria" w:hAnsi="Cambria" w:eastAsia="Cambria"/>
          <w:i w:val="1"/>
          <w:iCs w:val="1"/>
          <w:sz w:val="24"/>
          <w:szCs w:val="24"/>
          <w:u w:color="000000"/>
          <w:rtl w:val="0"/>
          <w:lang w:val="en-US"/>
        </w:rPr>
        <w:t>i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>)</w:t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420666</wp:posOffset>
            </wp:positionH>
            <wp:positionV relativeFrom="line">
              <wp:posOffset>228754</wp:posOffset>
            </wp:positionV>
            <wp:extent cx="617537" cy="334935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asted-image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537" cy="3349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2495550</wp:posOffset>
            </wp:positionH>
            <wp:positionV relativeFrom="line">
              <wp:posOffset>190320</wp:posOffset>
            </wp:positionV>
            <wp:extent cx="1168400" cy="330200"/>
            <wp:effectExtent l="0" t="0" r="0" b="0"/>
            <wp:wrapThrough wrapText="bothSides" distL="152400" distR="152400">
              <wp:wrapPolygon edited="1">
                <wp:start x="0" y="0"/>
                <wp:lineTo x="0" y="21600"/>
                <wp:lineTo x="21600" y="21600"/>
                <wp:lineTo x="21600" y="0"/>
                <wp:lineTo x="0" y="0"/>
              </wp:wrapPolygon>
            </wp:wrapThrough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asted-image.png"/>
                    <pic:cNvPicPr/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8400" cy="3302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bidi w:val="0"/>
        <w:ind w:left="0" w:right="0" w:firstLine="0"/>
        <w:jc w:val="left"/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</w:pPr>
    </w:p>
    <w:p>
      <w:pPr>
        <w:pStyle w:val="Body"/>
        <w:bidi w:val="0"/>
        <w:ind w:left="0" w:right="0" w:firstLine="0"/>
        <w:jc w:val="left"/>
        <w:rPr>
          <w:rtl w:val="0"/>
        </w:rPr>
      </w:pP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6) </w:t>
        <w:tab/>
        <w:tab/>
        <w:t>7)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 </w:t>
      </w:r>
      <w:r>
        <w:rPr>
          <w:rFonts w:ascii="Cambria" w:cs="Cambria" w:hAnsi="Cambria" w:eastAsia="Cambria"/>
          <w:sz w:val="24"/>
          <w:szCs w:val="24"/>
          <w:u w:color="000000"/>
          <w:rtl w:val="0"/>
          <w:lang w:val="en-US"/>
        </w:rPr>
        <w:t xml:space="preserve">Solve </w:t>
      </w:r>
    </w:p>
    <w:sectPr>
      <w:headerReference w:type="default" r:id="rId6"/>
      <w:footerReference w:type="default" r:id="rId7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mbria">
    <w:charset w:val="00"/>
    <w:family w:val="roman"/>
    <w:pitch w:val="default"/>
  </w:font>
  <w:font w:name="Copperplate">
    <w:charset w:val="00"/>
    <w:family w:val="roman"/>
    <w:pitch w:val="default"/>
  </w:font>
  <w:font w:name="Copperplate Gothic 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3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